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09EB" w14:textId="77777777" w:rsidR="007C27AE" w:rsidRPr="009C28AC" w:rsidRDefault="007C27AE" w:rsidP="009C28AC">
      <w:pPr>
        <w:rPr>
          <w:b/>
          <w:sz w:val="20"/>
          <w:szCs w:val="20"/>
        </w:rPr>
      </w:pPr>
    </w:p>
    <w:p w14:paraId="1D607D2D" w14:textId="1671F372" w:rsidR="001F2132" w:rsidRDefault="009C28AC" w:rsidP="007C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</w:t>
      </w:r>
      <w:r w:rsidR="00B55DF3" w:rsidRPr="009C2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poradců, </w:t>
      </w:r>
      <w:r w:rsidR="00A81B55" w:rsidRPr="00A81B55">
        <w:rPr>
          <w:rFonts w:ascii="Times New Roman" w:hAnsi="Times New Roman" w:cs="Times New Roman"/>
          <w:b/>
          <w:sz w:val="24"/>
          <w:szCs w:val="24"/>
        </w:rPr>
        <w:t>poradních orgánů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 a společností</w:t>
      </w:r>
      <w:r w:rsidR="007C27AE" w:rsidRPr="009C28AC">
        <w:rPr>
          <w:rFonts w:ascii="Times New Roman" w:hAnsi="Times New Roman" w:cs="Times New Roman"/>
          <w:b/>
          <w:sz w:val="24"/>
          <w:szCs w:val="24"/>
        </w:rPr>
        <w:t xml:space="preserve">, advokátů a advokátních kanceláří </w:t>
      </w:r>
      <w:r w:rsidR="008E224E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3C466C">
        <w:rPr>
          <w:rFonts w:ascii="Times New Roman" w:hAnsi="Times New Roman" w:cs="Times New Roman"/>
          <w:b/>
          <w:sz w:val="24"/>
          <w:szCs w:val="24"/>
        </w:rPr>
        <w:t>2</w:t>
      </w:r>
      <w:r w:rsidR="008E224E">
        <w:rPr>
          <w:rFonts w:ascii="Times New Roman" w:hAnsi="Times New Roman" w:cs="Times New Roman"/>
          <w:b/>
          <w:sz w:val="24"/>
          <w:szCs w:val="24"/>
        </w:rPr>
        <w:t>. pololetí roku 202</w:t>
      </w:r>
      <w:r w:rsidR="003C466C">
        <w:rPr>
          <w:rFonts w:ascii="Times New Roman" w:hAnsi="Times New Roman" w:cs="Times New Roman"/>
          <w:b/>
          <w:sz w:val="24"/>
          <w:szCs w:val="24"/>
        </w:rPr>
        <w:t>3</w:t>
      </w:r>
    </w:p>
    <w:p w14:paraId="19AEE40B" w14:textId="0EDBC17F" w:rsidR="007C27AE" w:rsidRPr="00036AC5" w:rsidRDefault="002A031D" w:rsidP="00036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Rezortní organizace MZe</w:t>
      </w:r>
      <w:r w:rsidR="00036AC5">
        <w:rPr>
          <w:rFonts w:ascii="Times New Roman" w:hAnsi="Times New Roman" w:cs="Times New Roman"/>
          <w:sz w:val="24"/>
          <w:szCs w:val="24"/>
        </w:rPr>
        <w:t xml:space="preserve">: </w:t>
      </w:r>
      <w:r w:rsidR="0047661E">
        <w:rPr>
          <w:rFonts w:ascii="Times New Roman" w:hAnsi="Times New Roman" w:cs="Times New Roman"/>
          <w:sz w:val="24"/>
          <w:szCs w:val="24"/>
        </w:rPr>
        <w:t>Výzkumný ústav potravinářský Praha, v. v. i.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2835"/>
        <w:gridCol w:w="3969"/>
      </w:tblGrid>
      <w:tr w:rsidR="007C282F" w:rsidRPr="00E745C5" w14:paraId="247E83B6" w14:textId="77777777" w:rsidTr="00F15255">
        <w:tc>
          <w:tcPr>
            <w:tcW w:w="4077" w:type="dxa"/>
            <w:shd w:val="clear" w:color="auto" w:fill="FFC000"/>
          </w:tcPr>
          <w:p w14:paraId="656F326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</w:t>
            </w:r>
            <w:r w:rsidRPr="00E745C5">
              <w:rPr>
                <w:sz w:val="24"/>
                <w:szCs w:val="24"/>
                <w:lang w:val="cs-CZ" w:eastAsia="ar-SA"/>
              </w:rPr>
              <w:t>méno</w:t>
            </w:r>
            <w:r>
              <w:rPr>
                <w:sz w:val="24"/>
                <w:szCs w:val="24"/>
                <w:lang w:val="cs-CZ" w:eastAsia="ar-SA"/>
              </w:rPr>
              <w:t xml:space="preserve"> (u fyzických osob prosím uvádějte i s akademickými a vědeckými tituly)</w:t>
            </w:r>
          </w:p>
        </w:tc>
        <w:tc>
          <w:tcPr>
            <w:tcW w:w="3119" w:type="dxa"/>
            <w:shd w:val="clear" w:color="auto" w:fill="FFC000"/>
          </w:tcPr>
          <w:p w14:paraId="75EE0417" w14:textId="77777777" w:rsidR="007C282F" w:rsidRPr="00E745C5" w:rsidRDefault="007C282F" w:rsidP="00F553E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sjednaná odměna (</w:t>
            </w:r>
            <w:r w:rsidRPr="00E745C5">
              <w:rPr>
                <w:sz w:val="24"/>
                <w:szCs w:val="24"/>
                <w:lang w:val="cs-CZ" w:eastAsia="ar-SA"/>
              </w:rPr>
              <w:t>sazba/hod.</w:t>
            </w:r>
            <w:r>
              <w:rPr>
                <w:sz w:val="24"/>
                <w:szCs w:val="24"/>
                <w:lang w:val="cs-CZ" w:eastAsia="ar-SA"/>
              </w:rPr>
              <w:t>)</w:t>
            </w:r>
          </w:p>
        </w:tc>
        <w:tc>
          <w:tcPr>
            <w:tcW w:w="2835" w:type="dxa"/>
            <w:shd w:val="clear" w:color="auto" w:fill="FFC000"/>
          </w:tcPr>
          <w:p w14:paraId="471FE2A9" w14:textId="77777777" w:rsidR="007C282F" w:rsidRPr="00E745C5" w:rsidRDefault="007C282F" w:rsidP="007C282F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souhrn vyplacených částek</w:t>
            </w:r>
            <w:r w:rsidR="00F12F7F">
              <w:rPr>
                <w:sz w:val="24"/>
                <w:szCs w:val="24"/>
                <w:lang w:val="cs-CZ" w:eastAsia="ar-SA"/>
              </w:rPr>
              <w:t xml:space="preserve"> za dané pololetí</w:t>
            </w:r>
            <w:r w:rsidR="002A031D">
              <w:rPr>
                <w:sz w:val="24"/>
                <w:szCs w:val="24"/>
                <w:lang w:val="cs-CZ" w:eastAsia="ar-SA"/>
              </w:rPr>
              <w:t xml:space="preserve"> (uvádí se celkový souhrn za všechny poradce)</w:t>
            </w:r>
          </w:p>
        </w:tc>
        <w:tc>
          <w:tcPr>
            <w:tcW w:w="3969" w:type="dxa"/>
            <w:shd w:val="clear" w:color="auto" w:fill="FFC000"/>
          </w:tcPr>
          <w:p w14:paraId="2D47546C" w14:textId="77777777" w:rsidR="007C282F" w:rsidRPr="00E745C5" w:rsidRDefault="00F1525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fyzická osoba udělila souhlas se zveřejněním sjednané odměny (ANO/NE)</w:t>
            </w:r>
          </w:p>
        </w:tc>
      </w:tr>
      <w:tr w:rsidR="007C282F" w:rsidRPr="00E745C5" w14:paraId="7219D870" w14:textId="77777777" w:rsidTr="00F15255">
        <w:tc>
          <w:tcPr>
            <w:tcW w:w="4077" w:type="dxa"/>
          </w:tcPr>
          <w:p w14:paraId="248F93BE" w14:textId="196F5032" w:rsidR="007C282F" w:rsidRPr="00E745C5" w:rsidRDefault="0047661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Advokátní kancelář Zdeněk Strnad, s. r. o.</w:t>
            </w:r>
          </w:p>
        </w:tc>
        <w:tc>
          <w:tcPr>
            <w:tcW w:w="3119" w:type="dxa"/>
          </w:tcPr>
          <w:p w14:paraId="3323A376" w14:textId="50D2E120" w:rsidR="007C282F" w:rsidRPr="00E745C5" w:rsidRDefault="0047661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Měsíční paušál</w:t>
            </w:r>
          </w:p>
        </w:tc>
        <w:tc>
          <w:tcPr>
            <w:tcW w:w="2835" w:type="dxa"/>
          </w:tcPr>
          <w:p w14:paraId="7942AB9F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0DBEF71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400EE115" w14:textId="77777777" w:rsidTr="00F15255">
        <w:tc>
          <w:tcPr>
            <w:tcW w:w="4077" w:type="dxa"/>
          </w:tcPr>
          <w:p w14:paraId="64912B89" w14:textId="292F3F50" w:rsidR="007C282F" w:rsidRPr="00E745C5" w:rsidRDefault="0047661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Ing. Jaroslav Novotný</w:t>
            </w:r>
          </w:p>
        </w:tc>
        <w:tc>
          <w:tcPr>
            <w:tcW w:w="3119" w:type="dxa"/>
          </w:tcPr>
          <w:p w14:paraId="30400182" w14:textId="08E6452B" w:rsidR="007C282F" w:rsidRPr="00E745C5" w:rsidRDefault="0047661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Dle vykonaných úkonů</w:t>
            </w:r>
          </w:p>
        </w:tc>
        <w:tc>
          <w:tcPr>
            <w:tcW w:w="2835" w:type="dxa"/>
          </w:tcPr>
          <w:p w14:paraId="2286B0CB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24392A0C" w14:textId="2B10A82F" w:rsidR="007C282F" w:rsidRPr="00E745C5" w:rsidRDefault="0047661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NE</w:t>
            </w:r>
          </w:p>
        </w:tc>
      </w:tr>
      <w:tr w:rsidR="007C282F" w:rsidRPr="00E745C5" w14:paraId="05686BFB" w14:textId="77777777" w:rsidTr="00F15255">
        <w:tc>
          <w:tcPr>
            <w:tcW w:w="4077" w:type="dxa"/>
          </w:tcPr>
          <w:p w14:paraId="15DDAA7D" w14:textId="446A2217" w:rsidR="007C282F" w:rsidRPr="00E745C5" w:rsidRDefault="0047661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Celkem</w:t>
            </w:r>
          </w:p>
        </w:tc>
        <w:tc>
          <w:tcPr>
            <w:tcW w:w="3119" w:type="dxa"/>
          </w:tcPr>
          <w:p w14:paraId="73E2384D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4896D955" w14:textId="0C864C9E" w:rsidR="007C282F" w:rsidRPr="00E745C5" w:rsidRDefault="009D1CB8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78 897</w:t>
            </w:r>
            <w:r w:rsidR="00524331">
              <w:rPr>
                <w:sz w:val="24"/>
                <w:szCs w:val="24"/>
                <w:lang w:val="cs-CZ" w:eastAsia="ar-SA"/>
              </w:rPr>
              <w:t>,-</w:t>
            </w:r>
          </w:p>
        </w:tc>
        <w:tc>
          <w:tcPr>
            <w:tcW w:w="3969" w:type="dxa"/>
          </w:tcPr>
          <w:p w14:paraId="5E1C795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0B77A954" w14:textId="77777777" w:rsidTr="00F15255">
        <w:tc>
          <w:tcPr>
            <w:tcW w:w="4077" w:type="dxa"/>
          </w:tcPr>
          <w:p w14:paraId="12034072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21CC1B19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2E38651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448A5F52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2A4EDCB0" w14:textId="77777777" w:rsidTr="00F15255">
        <w:tc>
          <w:tcPr>
            <w:tcW w:w="4077" w:type="dxa"/>
          </w:tcPr>
          <w:p w14:paraId="08A7BB82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25D1225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631F8C0B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4C4C686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2DB1FA3E" w14:textId="77777777" w:rsidTr="00F15255">
        <w:tc>
          <w:tcPr>
            <w:tcW w:w="4077" w:type="dxa"/>
          </w:tcPr>
          <w:p w14:paraId="2E75238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5EE0D8D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72EBB866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580E0A6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0C977E66" w14:textId="77777777" w:rsidTr="00F15255">
        <w:tc>
          <w:tcPr>
            <w:tcW w:w="4077" w:type="dxa"/>
          </w:tcPr>
          <w:p w14:paraId="1FD9FAC9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0876B7D5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4D770C7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B252F6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077BA6E1" w14:textId="77777777" w:rsidTr="00F15255">
        <w:tc>
          <w:tcPr>
            <w:tcW w:w="4077" w:type="dxa"/>
          </w:tcPr>
          <w:p w14:paraId="2AD8C0B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5866B02E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7681C44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B53C36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0153BD0C" w14:textId="77777777" w:rsidTr="00F15255">
        <w:tc>
          <w:tcPr>
            <w:tcW w:w="4077" w:type="dxa"/>
          </w:tcPr>
          <w:p w14:paraId="2DBDA73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5FC563B0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328E4E4D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185EA10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419CB7FE" w14:textId="77777777" w:rsidTr="00F15255">
        <w:tc>
          <w:tcPr>
            <w:tcW w:w="4077" w:type="dxa"/>
          </w:tcPr>
          <w:p w14:paraId="0488176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73F5A98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327645DF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7E6346B6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6D29EB55" w14:textId="77777777" w:rsidTr="00F15255">
        <w:tc>
          <w:tcPr>
            <w:tcW w:w="4077" w:type="dxa"/>
          </w:tcPr>
          <w:p w14:paraId="344B5920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9A6EFE6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244E2B24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5D9BCB9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29762A11" w14:textId="77777777" w:rsidTr="00F15255">
        <w:tc>
          <w:tcPr>
            <w:tcW w:w="4077" w:type="dxa"/>
          </w:tcPr>
          <w:p w14:paraId="7C360BD2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0705F84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320D17E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3B5AE7A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7D56A848" w14:textId="77777777" w:rsidTr="00F15255">
        <w:tc>
          <w:tcPr>
            <w:tcW w:w="4077" w:type="dxa"/>
          </w:tcPr>
          <w:p w14:paraId="3538A8B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59AC51F6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42D1250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C867580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35767B5F" w14:textId="77777777" w:rsidTr="00F15255">
        <w:tc>
          <w:tcPr>
            <w:tcW w:w="4077" w:type="dxa"/>
          </w:tcPr>
          <w:p w14:paraId="0082CADF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34AD721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7CFF25E9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35E588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35E54DED" w14:textId="77777777" w:rsidTr="00F15255">
        <w:tc>
          <w:tcPr>
            <w:tcW w:w="4077" w:type="dxa"/>
          </w:tcPr>
          <w:p w14:paraId="1D67C6ED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31473CA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14EEA23F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21D2FA9E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205CE79B" w14:textId="77777777" w:rsidTr="00F15255">
        <w:tc>
          <w:tcPr>
            <w:tcW w:w="4077" w:type="dxa"/>
          </w:tcPr>
          <w:p w14:paraId="38EB3E5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33C4314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08A3532D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7CBAABC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29F9234D" w14:textId="77777777" w:rsidTr="00F15255">
        <w:tc>
          <w:tcPr>
            <w:tcW w:w="4077" w:type="dxa"/>
          </w:tcPr>
          <w:p w14:paraId="272DF7F5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298E32E5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4F433A35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11CD3E0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75C7CC97" w14:textId="77777777" w:rsidTr="00F15255">
        <w:tc>
          <w:tcPr>
            <w:tcW w:w="4077" w:type="dxa"/>
          </w:tcPr>
          <w:p w14:paraId="55CBFC2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0D95C422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4591FCE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0CA01EB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0EC58E00" w14:textId="77777777" w:rsidTr="00F15255">
        <w:tc>
          <w:tcPr>
            <w:tcW w:w="4077" w:type="dxa"/>
          </w:tcPr>
          <w:p w14:paraId="0D00A2D6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6C73A775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2BEC2ACB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1E3267D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</w:tbl>
    <w:p w14:paraId="67485011" w14:textId="77777777" w:rsidR="007C27AE" w:rsidRDefault="007C27AE" w:rsidP="004B14FC">
      <w:pPr>
        <w:pStyle w:val="Default"/>
      </w:pPr>
    </w:p>
    <w:sectPr w:rsidR="007C27AE" w:rsidSect="007C2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489CE" w14:textId="77777777" w:rsidR="009E7755" w:rsidRDefault="009E7755" w:rsidP="007C282F">
      <w:pPr>
        <w:spacing w:after="0" w:line="240" w:lineRule="auto"/>
      </w:pPr>
      <w:r>
        <w:separator/>
      </w:r>
    </w:p>
  </w:endnote>
  <w:endnote w:type="continuationSeparator" w:id="0">
    <w:p w14:paraId="582ABEDD" w14:textId="77777777" w:rsidR="009E7755" w:rsidRDefault="009E7755" w:rsidP="007C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8388B" w14:textId="77777777" w:rsidR="009E7755" w:rsidRDefault="009E7755" w:rsidP="007C282F">
      <w:pPr>
        <w:spacing w:after="0" w:line="240" w:lineRule="auto"/>
      </w:pPr>
      <w:r>
        <w:separator/>
      </w:r>
    </w:p>
  </w:footnote>
  <w:footnote w:type="continuationSeparator" w:id="0">
    <w:p w14:paraId="0E6DEB32" w14:textId="77777777" w:rsidR="009E7755" w:rsidRDefault="009E7755" w:rsidP="007C2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AE"/>
    <w:rsid w:val="00004C46"/>
    <w:rsid w:val="00035051"/>
    <w:rsid w:val="00036AC5"/>
    <w:rsid w:val="00037D0E"/>
    <w:rsid w:val="000A3572"/>
    <w:rsid w:val="000A73E5"/>
    <w:rsid w:val="001332F5"/>
    <w:rsid w:val="00157C3B"/>
    <w:rsid w:val="00173079"/>
    <w:rsid w:val="00175406"/>
    <w:rsid w:val="001A79A9"/>
    <w:rsid w:val="001F2132"/>
    <w:rsid w:val="002A031D"/>
    <w:rsid w:val="002E5283"/>
    <w:rsid w:val="003C36C8"/>
    <w:rsid w:val="003C466C"/>
    <w:rsid w:val="0047661E"/>
    <w:rsid w:val="004B14FC"/>
    <w:rsid w:val="00524331"/>
    <w:rsid w:val="005638A6"/>
    <w:rsid w:val="005C4CBB"/>
    <w:rsid w:val="005C5CD3"/>
    <w:rsid w:val="005F20C7"/>
    <w:rsid w:val="005F5637"/>
    <w:rsid w:val="00651E38"/>
    <w:rsid w:val="00690713"/>
    <w:rsid w:val="00723798"/>
    <w:rsid w:val="00741011"/>
    <w:rsid w:val="007C27AE"/>
    <w:rsid w:val="007C282F"/>
    <w:rsid w:val="008E224E"/>
    <w:rsid w:val="00920472"/>
    <w:rsid w:val="00974A2C"/>
    <w:rsid w:val="009C28AC"/>
    <w:rsid w:val="009D1CB8"/>
    <w:rsid w:val="009D3FC7"/>
    <w:rsid w:val="009E7755"/>
    <w:rsid w:val="009F67DA"/>
    <w:rsid w:val="00A36740"/>
    <w:rsid w:val="00A81B55"/>
    <w:rsid w:val="00A95ACA"/>
    <w:rsid w:val="00B55DF3"/>
    <w:rsid w:val="00BA212A"/>
    <w:rsid w:val="00C42BB8"/>
    <w:rsid w:val="00C900D5"/>
    <w:rsid w:val="00C97270"/>
    <w:rsid w:val="00CD1EA2"/>
    <w:rsid w:val="00D62AF0"/>
    <w:rsid w:val="00D770A9"/>
    <w:rsid w:val="00D77C7C"/>
    <w:rsid w:val="00DA173D"/>
    <w:rsid w:val="00EE5580"/>
    <w:rsid w:val="00F12F7F"/>
    <w:rsid w:val="00F15255"/>
    <w:rsid w:val="00F553E8"/>
    <w:rsid w:val="00F56C8F"/>
    <w:rsid w:val="00F649A3"/>
    <w:rsid w:val="00F95CA9"/>
    <w:rsid w:val="00FC7A9E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1370"/>
  <w15:docId w15:val="{8124E571-5F5C-40C7-8487-75048943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2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List1">
    <w:name w:val="No List1"/>
    <w:semiHidden/>
    <w:rsid w:val="007C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8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8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28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426DB6-7AA9-4BA4-BDF7-20B5B98A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Zuzana</dc:creator>
  <cp:lastModifiedBy>Martin Hofman</cp:lastModifiedBy>
  <cp:revision>3</cp:revision>
  <dcterms:created xsi:type="dcterms:W3CDTF">2024-09-30T06:56:00Z</dcterms:created>
  <dcterms:modified xsi:type="dcterms:W3CDTF">2024-09-30T06:57:00Z</dcterms:modified>
</cp:coreProperties>
</file>